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ACB2" w14:textId="5C6A3E01" w:rsidR="00810721" w:rsidRPr="006B4591" w:rsidRDefault="00810721" w:rsidP="006B4591">
      <w:pPr>
        <w:jc w:val="center"/>
        <w:rPr>
          <w:rFonts w:ascii="Times New Roman" w:eastAsia="Hiragino Kaku Gothic Std W8" w:hAnsi="Times New Roman"/>
          <w:b/>
          <w:bCs/>
          <w:sz w:val="26"/>
          <w:szCs w:val="26"/>
          <w:lang w:val="vi-VN"/>
        </w:rPr>
      </w:pPr>
      <w:r w:rsidRPr="00810721">
        <w:rPr>
          <w:rFonts w:ascii="Times New Roman" w:eastAsia="Hiragino Kaku Gothic Std W8" w:hAnsi="Times New Roman"/>
          <w:b/>
          <w:bCs/>
          <w:sz w:val="26"/>
          <w:szCs w:val="26"/>
          <w:lang w:val="vi-VN"/>
        </w:rPr>
        <w:t>KỂ CHUYỆN VỀ TẤM GƯƠNG ĐẠO ĐỨC HỒ CHÍ MINH</w:t>
      </w:r>
    </w:p>
    <w:p w14:paraId="7F22275F" w14:textId="77777777" w:rsidR="00810721" w:rsidRDefault="00810721" w:rsidP="00810721">
      <w:pPr>
        <w:rPr>
          <w:rFonts w:ascii="Times New Roman" w:hAnsi="Times New Roman"/>
          <w:sz w:val="26"/>
          <w:szCs w:val="26"/>
        </w:rPr>
      </w:pPr>
    </w:p>
    <w:p w14:paraId="1B49854A" w14:textId="5B7EEDC0" w:rsidR="008D6E52" w:rsidRPr="00830C60" w:rsidRDefault="008D6E52" w:rsidP="00B27ECB">
      <w:pPr>
        <w:widowControl/>
        <w:spacing w:line="276" w:lineRule="auto"/>
        <w:ind w:firstLine="709"/>
        <w:jc w:val="left"/>
        <w:rPr>
          <w:rFonts w:ascii="Times New Roman" w:eastAsia="Times New Roman" w:hAnsi="Times New Roman"/>
          <w:kern w:val="0"/>
          <w:sz w:val="26"/>
          <w:szCs w:val="26"/>
          <w:lang w:val="vi-VN" w:eastAsia="en-US"/>
        </w:rPr>
      </w:pPr>
      <w:r w:rsidRPr="008D6E52">
        <w:rPr>
          <w:rFonts w:ascii="Times New Roman" w:eastAsia="Times New Roman" w:hAnsi="Times New Roman"/>
          <w:kern w:val="0"/>
          <w:sz w:val="26"/>
          <w:szCs w:val="26"/>
          <w:shd w:val="clear" w:color="auto" w:fill="FFFFFF"/>
          <w:lang w:eastAsia="en-US"/>
        </w:rPr>
        <w:t>Với nhân dân ta nói riêng và bạn bè quốc tế nói chung thì có lẽ hình ảnh vị cha già kính yêu</w:t>
      </w:r>
      <w:r w:rsidR="00830C60" w:rsidRPr="00830C60">
        <w:rPr>
          <w:rFonts w:ascii="Times New Roman" w:eastAsia="Times New Roman" w:hAnsi="Times New Roman"/>
          <w:kern w:val="0"/>
          <w:sz w:val="26"/>
          <w:szCs w:val="26"/>
          <w:shd w:val="clear" w:color="auto" w:fill="FFFFFF"/>
          <w:lang w:val="vi-VN" w:eastAsia="en-US"/>
        </w:rPr>
        <w:t xml:space="preserve"> của dân tộc Việt Nam </w:t>
      </w:r>
      <w:r w:rsidR="00830C60">
        <w:rPr>
          <w:rFonts w:ascii="Times New Roman" w:eastAsia="Times New Roman" w:hAnsi="Times New Roman"/>
          <w:kern w:val="0"/>
          <w:sz w:val="26"/>
          <w:szCs w:val="26"/>
          <w:shd w:val="clear" w:color="auto" w:fill="FFFFFF"/>
          <w:lang w:eastAsia="en-US"/>
        </w:rPr>
        <w:t>–</w:t>
      </w:r>
      <w:r w:rsidR="00830C60" w:rsidRPr="00830C60">
        <w:rPr>
          <w:rFonts w:ascii="Times New Roman" w:eastAsia="Times New Roman" w:hAnsi="Times New Roman"/>
          <w:kern w:val="0"/>
          <w:sz w:val="26"/>
          <w:szCs w:val="26"/>
          <w:shd w:val="clear" w:color="auto" w:fill="FFFFFF"/>
          <w:lang w:val="vi-VN" w:eastAsia="en-US"/>
        </w:rPr>
        <w:t xml:space="preserve"> </w:t>
      </w:r>
      <w:r w:rsidR="00830C60">
        <w:rPr>
          <w:rFonts w:ascii="Times New Roman" w:eastAsia="Times New Roman" w:hAnsi="Times New Roman"/>
          <w:kern w:val="0"/>
          <w:sz w:val="26"/>
          <w:szCs w:val="26"/>
          <w:shd w:val="clear" w:color="auto" w:fill="FFFFFF"/>
          <w:lang w:val="vi-VN" w:eastAsia="en-US"/>
        </w:rPr>
        <w:t xml:space="preserve">Chủ tịch </w:t>
      </w:r>
      <w:r w:rsidRPr="008D6E52">
        <w:rPr>
          <w:rFonts w:ascii="Times New Roman" w:eastAsia="Times New Roman" w:hAnsi="Times New Roman"/>
          <w:kern w:val="0"/>
          <w:sz w:val="26"/>
          <w:szCs w:val="26"/>
          <w:shd w:val="clear" w:color="auto" w:fill="FFFFFF"/>
          <w:lang w:eastAsia="en-US"/>
        </w:rPr>
        <w:t>Hồ Chí Minh</w:t>
      </w:r>
      <w:r w:rsidR="00830C60" w:rsidRPr="00830C60">
        <w:rPr>
          <w:rFonts w:ascii="Times New Roman" w:eastAsia="Times New Roman" w:hAnsi="Times New Roman"/>
          <w:kern w:val="0"/>
          <w:sz w:val="26"/>
          <w:szCs w:val="26"/>
          <w:shd w:val="clear" w:color="auto" w:fill="FFFFFF"/>
          <w:lang w:val="vi-VN" w:eastAsia="en-US"/>
        </w:rPr>
        <w:t xml:space="preserve"> </w:t>
      </w:r>
      <w:r w:rsidRPr="008D6E52">
        <w:rPr>
          <w:rFonts w:ascii="Times New Roman" w:eastAsia="Times New Roman" w:hAnsi="Times New Roman"/>
          <w:kern w:val="0"/>
          <w:sz w:val="26"/>
          <w:szCs w:val="26"/>
          <w:shd w:val="clear" w:color="auto" w:fill="FFFFFF"/>
          <w:lang w:eastAsia="en-US"/>
        </w:rPr>
        <w:t>đã</w:t>
      </w:r>
      <w:r w:rsidR="00830C60" w:rsidRPr="00830C60">
        <w:rPr>
          <w:rFonts w:ascii="Times New Roman" w:eastAsia="Times New Roman" w:hAnsi="Times New Roman"/>
          <w:kern w:val="0"/>
          <w:sz w:val="26"/>
          <w:szCs w:val="26"/>
          <w:shd w:val="clear" w:color="auto" w:fill="FFFFFF"/>
          <w:lang w:val="vi-VN" w:eastAsia="en-US"/>
        </w:rPr>
        <w:t xml:space="preserve"> trở nên</w:t>
      </w:r>
      <w:r w:rsidRPr="008D6E52">
        <w:rPr>
          <w:rFonts w:ascii="Times New Roman" w:eastAsia="Times New Roman" w:hAnsi="Times New Roman"/>
          <w:kern w:val="0"/>
          <w:sz w:val="26"/>
          <w:szCs w:val="26"/>
          <w:shd w:val="clear" w:color="auto" w:fill="FFFFFF"/>
          <w:lang w:eastAsia="en-US"/>
        </w:rPr>
        <w:t xml:space="preserve"> quá</w:t>
      </w:r>
      <w:r w:rsidR="00830C60">
        <w:rPr>
          <w:rFonts w:ascii="Times New Roman" w:eastAsia="Times New Roman" w:hAnsi="Times New Roman"/>
          <w:kern w:val="0"/>
          <w:sz w:val="26"/>
          <w:szCs w:val="26"/>
          <w:shd w:val="clear" w:color="auto" w:fill="FFFFFF"/>
          <w:lang w:val="vi-VN" w:eastAsia="en-US"/>
        </w:rPr>
        <w:t xml:space="preserve"> đổi</w:t>
      </w:r>
      <w:r w:rsidRPr="008D6E52">
        <w:rPr>
          <w:rFonts w:ascii="Times New Roman" w:eastAsia="Times New Roman" w:hAnsi="Times New Roman"/>
          <w:kern w:val="0"/>
          <w:sz w:val="26"/>
          <w:szCs w:val="26"/>
          <w:shd w:val="clear" w:color="auto" w:fill="FFFFFF"/>
          <w:lang w:eastAsia="en-US"/>
        </w:rPr>
        <w:t xml:space="preserve"> vĩ đại và thân </w:t>
      </w:r>
      <w:r w:rsidR="00830C60">
        <w:rPr>
          <w:rFonts w:ascii="Times New Roman" w:eastAsia="Times New Roman" w:hAnsi="Times New Roman"/>
          <w:kern w:val="0"/>
          <w:sz w:val="26"/>
          <w:szCs w:val="26"/>
          <w:shd w:val="clear" w:color="auto" w:fill="FFFFFF"/>
          <w:lang w:eastAsia="en-US"/>
        </w:rPr>
        <w:t>thương</w:t>
      </w:r>
      <w:r w:rsidR="00830C60" w:rsidRPr="00830C60">
        <w:rPr>
          <w:rFonts w:ascii="Times New Roman" w:eastAsia="Times New Roman" w:hAnsi="Times New Roman"/>
          <w:kern w:val="0"/>
          <w:sz w:val="26"/>
          <w:szCs w:val="26"/>
          <w:shd w:val="clear" w:color="auto" w:fill="FFFFFF"/>
          <w:lang w:val="vi-VN" w:eastAsia="en-US"/>
        </w:rPr>
        <w:t xml:space="preserve">. </w:t>
      </w:r>
    </w:p>
    <w:p w14:paraId="49C429A2" w14:textId="3A3706F0"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Bà Nguyễn Thị Liên</w:t>
      </w:r>
      <w:r w:rsidRPr="00830C60">
        <w:rPr>
          <w:rFonts w:ascii="Times New Roman" w:hAnsi="Times New Roman"/>
          <w:sz w:val="26"/>
          <w:szCs w:val="26"/>
          <w:lang w:val="vi-VN"/>
        </w:rPr>
        <w:t xml:space="preserve"> - </w:t>
      </w:r>
      <w:r w:rsidRPr="00830C60">
        <w:rPr>
          <w:rFonts w:ascii="Times New Roman" w:hAnsi="Times New Roman"/>
          <w:sz w:val="26"/>
          <w:szCs w:val="26"/>
        </w:rPr>
        <w:t>nguyên cán bộ Văn phòng Phủ Chủ tịch</w:t>
      </w:r>
      <w:r w:rsidR="00830C60">
        <w:rPr>
          <w:rFonts w:ascii="Times New Roman" w:hAnsi="Times New Roman"/>
          <w:sz w:val="26"/>
          <w:szCs w:val="26"/>
          <w:lang w:val="vi-VN"/>
        </w:rPr>
        <w:t xml:space="preserve">, đã từng </w:t>
      </w:r>
      <w:r w:rsidRPr="00830C60">
        <w:rPr>
          <w:rFonts w:ascii="Times New Roman" w:hAnsi="Times New Roman"/>
          <w:sz w:val="26"/>
          <w:szCs w:val="26"/>
        </w:rPr>
        <w:t xml:space="preserve">kể lại rằng: Khi làm việc ở văn phòng Bác, đôi khi bà còn đảm nhận việc khâu, vá quần áo, chăn, màn, áo gối cho Bác. Công việc này giúp bà có điều kiện được gần Bác và </w:t>
      </w:r>
      <w:r w:rsidR="00830C60">
        <w:rPr>
          <w:rFonts w:ascii="Times New Roman" w:hAnsi="Times New Roman"/>
          <w:sz w:val="26"/>
          <w:szCs w:val="26"/>
        </w:rPr>
        <w:t>được</w:t>
      </w:r>
      <w:r w:rsidR="00830C60">
        <w:rPr>
          <w:rFonts w:ascii="Times New Roman" w:hAnsi="Times New Roman"/>
          <w:sz w:val="26"/>
          <w:szCs w:val="26"/>
          <w:lang w:val="vi-VN"/>
        </w:rPr>
        <w:t xml:space="preserve"> </w:t>
      </w:r>
      <w:r w:rsidRPr="00830C60">
        <w:rPr>
          <w:rFonts w:ascii="Times New Roman" w:hAnsi="Times New Roman"/>
          <w:sz w:val="26"/>
          <w:szCs w:val="26"/>
        </w:rPr>
        <w:t>học tập</w:t>
      </w:r>
      <w:r w:rsidR="00830C60">
        <w:rPr>
          <w:rFonts w:ascii="Times New Roman" w:hAnsi="Times New Roman"/>
          <w:sz w:val="26"/>
          <w:szCs w:val="26"/>
          <w:lang w:val="vi-VN"/>
        </w:rPr>
        <w:t xml:space="preserve"> nhiều hơn</w:t>
      </w:r>
      <w:r w:rsidRPr="00830C60">
        <w:rPr>
          <w:rFonts w:ascii="Times New Roman" w:hAnsi="Times New Roman"/>
          <w:sz w:val="26"/>
          <w:szCs w:val="26"/>
        </w:rPr>
        <w:t>.</w:t>
      </w:r>
    </w:p>
    <w:p w14:paraId="4C4EA443" w14:textId="358EE9D8" w:rsidR="00810721" w:rsidRPr="00A903A4" w:rsidRDefault="00810721" w:rsidP="00B27ECB">
      <w:pPr>
        <w:spacing w:line="276" w:lineRule="auto"/>
        <w:ind w:firstLine="709"/>
        <w:rPr>
          <w:rFonts w:ascii="Times New Roman" w:hAnsi="Times New Roman"/>
          <w:sz w:val="26"/>
          <w:szCs w:val="26"/>
          <w:lang w:val="vi-VN"/>
        </w:rPr>
      </w:pPr>
      <w:r w:rsidRPr="00830C60">
        <w:rPr>
          <w:rFonts w:ascii="Times New Roman" w:hAnsi="Times New Roman"/>
          <w:sz w:val="26"/>
          <w:szCs w:val="26"/>
        </w:rPr>
        <w:t xml:space="preserve">Áo Bác rách, có khi </w:t>
      </w:r>
      <w:r w:rsidR="00830C60">
        <w:rPr>
          <w:rFonts w:ascii="Times New Roman" w:hAnsi="Times New Roman"/>
          <w:sz w:val="26"/>
          <w:szCs w:val="26"/>
        </w:rPr>
        <w:t>phải</w:t>
      </w:r>
      <w:r w:rsidR="00830C60">
        <w:rPr>
          <w:rFonts w:ascii="Times New Roman" w:hAnsi="Times New Roman"/>
          <w:sz w:val="26"/>
          <w:szCs w:val="26"/>
          <w:lang w:val="vi-VN"/>
        </w:rPr>
        <w:t xml:space="preserve"> </w:t>
      </w:r>
      <w:r w:rsidRPr="00830C60">
        <w:rPr>
          <w:rFonts w:ascii="Times New Roman" w:hAnsi="Times New Roman"/>
          <w:sz w:val="26"/>
          <w:szCs w:val="26"/>
        </w:rPr>
        <w:t>vá đi vá lại</w:t>
      </w:r>
      <w:r w:rsidR="00830C60">
        <w:rPr>
          <w:rFonts w:ascii="Times New Roman" w:hAnsi="Times New Roman"/>
          <w:sz w:val="26"/>
          <w:szCs w:val="26"/>
          <w:lang w:val="vi-VN"/>
        </w:rPr>
        <w:t xml:space="preserve"> rất nhiều </w:t>
      </w:r>
      <w:r w:rsidR="00A903A4">
        <w:rPr>
          <w:rFonts w:ascii="Times New Roman" w:hAnsi="Times New Roman"/>
          <w:sz w:val="26"/>
          <w:szCs w:val="26"/>
          <w:lang w:val="vi-VN"/>
        </w:rPr>
        <w:t>lần</w:t>
      </w:r>
      <w:r w:rsidRPr="00830C60">
        <w:rPr>
          <w:rFonts w:ascii="Times New Roman" w:hAnsi="Times New Roman"/>
          <w:sz w:val="26"/>
          <w:szCs w:val="26"/>
        </w:rPr>
        <w:t xml:space="preserve"> Bác mới cho thay. Chiếc áo gối màu xanh hoà bình của Bác, được ông Cần (người phục vụ </w:t>
      </w:r>
      <w:r w:rsidR="00A903A4">
        <w:rPr>
          <w:rFonts w:ascii="Times New Roman" w:hAnsi="Times New Roman"/>
          <w:sz w:val="26"/>
          <w:szCs w:val="26"/>
        </w:rPr>
        <w:t>cho</w:t>
      </w:r>
      <w:r w:rsidR="00A903A4">
        <w:rPr>
          <w:rFonts w:ascii="Times New Roman" w:hAnsi="Times New Roman"/>
          <w:sz w:val="26"/>
          <w:szCs w:val="26"/>
          <w:lang w:val="vi-VN"/>
        </w:rPr>
        <w:t xml:space="preserve"> </w:t>
      </w:r>
      <w:r w:rsidRPr="00830C60">
        <w:rPr>
          <w:rFonts w:ascii="Times New Roman" w:hAnsi="Times New Roman"/>
          <w:sz w:val="26"/>
          <w:szCs w:val="26"/>
        </w:rPr>
        <w:t xml:space="preserve">Bác) đưa bà vá đi vá lại. Cầm chiếc áo gối của Bác, bà rưng rưng nước mắt, bà nói với ông Cần thay áo gối khác cho Bác dùng nhưng Bác chưa đồng </w:t>
      </w:r>
      <w:r w:rsidR="00A903A4">
        <w:rPr>
          <w:rFonts w:ascii="Times New Roman" w:hAnsi="Times New Roman"/>
          <w:sz w:val="26"/>
          <w:szCs w:val="26"/>
          <w:lang w:val="vi-VN"/>
        </w:rPr>
        <w:t xml:space="preserve">ý mà vẫn dùng chiếc áo gối đã cũ. </w:t>
      </w:r>
    </w:p>
    <w:p w14:paraId="2B128546" w14:textId="7777777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Những năm tháng giúp việc ở văn phòng Bác bà đã có những kỷ niệm không bao giờ quên.</w:t>
      </w:r>
    </w:p>
    <w:p w14:paraId="223A1E66" w14:textId="7777777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Bà còn kể rằng:</w:t>
      </w:r>
    </w:p>
    <w:p w14:paraId="4738E489" w14:textId="20BAD0F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Ở Việt Bắc, có một buổi Bác đi công tác về muộn, v</w:t>
      </w:r>
      <w:r w:rsidR="00A903A4">
        <w:rPr>
          <w:rFonts w:ascii="Times New Roman" w:hAnsi="Times New Roman"/>
          <w:sz w:val="26"/>
          <w:szCs w:val="26"/>
        </w:rPr>
        <w:t>ừa</w:t>
      </w:r>
      <w:r w:rsidRPr="00830C60">
        <w:rPr>
          <w:rFonts w:ascii="Times New Roman" w:hAnsi="Times New Roman"/>
          <w:sz w:val="26"/>
          <w:szCs w:val="26"/>
        </w:rPr>
        <w:t xml:space="preserve"> qua văn phòng, Bác nghỉ lại một lát vì mệt. Đồng chí Hoàng Hữu Kháng, bảo vệ của Bác nói với bà:</w:t>
      </w:r>
    </w:p>
    <w:p w14:paraId="710CF5DD" w14:textId="7777777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 Bác mệt không ăn được cơm. Cô nấu cho Bác bát cháo.</w:t>
      </w:r>
    </w:p>
    <w:p w14:paraId="6E6DFDAD" w14:textId="7777777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Bác đang nằm nghỉ nghe thấy thế liền bảo bà:</w:t>
      </w:r>
    </w:p>
    <w:p w14:paraId="6A6BA3B5" w14:textId="77777777"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 Cô nấu cháo cho Bác bằng cơm nguội ấy, vừa chóng chín, vừa tiết kiệm được gạo, khỏi bỏ phí cơm thừa.</w:t>
      </w:r>
    </w:p>
    <w:p w14:paraId="0C4D93D0" w14:textId="1615E50E" w:rsidR="00810721" w:rsidRPr="00830C60" w:rsidRDefault="00810721" w:rsidP="00B27ECB">
      <w:pPr>
        <w:spacing w:line="276" w:lineRule="auto"/>
        <w:ind w:firstLine="709"/>
        <w:rPr>
          <w:rFonts w:ascii="Times New Roman" w:hAnsi="Times New Roman"/>
          <w:sz w:val="26"/>
          <w:szCs w:val="26"/>
        </w:rPr>
      </w:pPr>
      <w:r w:rsidRPr="00830C60">
        <w:rPr>
          <w:rFonts w:ascii="Times New Roman" w:hAnsi="Times New Roman"/>
          <w:sz w:val="26"/>
          <w:szCs w:val="26"/>
        </w:rPr>
        <w:t xml:space="preserve">Câu chuyện bà kể khiến </w:t>
      </w:r>
      <w:r w:rsidR="00580B2D" w:rsidRPr="00830C60">
        <w:rPr>
          <w:rFonts w:ascii="Times New Roman" w:hAnsi="Times New Roman"/>
          <w:sz w:val="26"/>
          <w:szCs w:val="26"/>
        </w:rPr>
        <w:t>mọi</w:t>
      </w:r>
      <w:r w:rsidR="00580B2D" w:rsidRPr="00830C60">
        <w:rPr>
          <w:rFonts w:ascii="Times New Roman" w:hAnsi="Times New Roman"/>
          <w:sz w:val="26"/>
          <w:szCs w:val="26"/>
          <w:lang w:val="vi-VN"/>
        </w:rPr>
        <w:t xml:space="preserve"> người</w:t>
      </w:r>
      <w:r w:rsidRPr="00830C60">
        <w:rPr>
          <w:rFonts w:ascii="Times New Roman" w:hAnsi="Times New Roman"/>
          <w:sz w:val="26"/>
          <w:szCs w:val="26"/>
        </w:rPr>
        <w:t xml:space="preserve"> </w:t>
      </w:r>
      <w:r w:rsidR="00A903A4">
        <w:rPr>
          <w:rFonts w:ascii="Times New Roman" w:hAnsi="Times New Roman"/>
          <w:sz w:val="26"/>
          <w:szCs w:val="26"/>
        </w:rPr>
        <w:t>thật</w:t>
      </w:r>
      <w:r w:rsidR="00A903A4">
        <w:rPr>
          <w:rFonts w:ascii="Times New Roman" w:hAnsi="Times New Roman"/>
          <w:sz w:val="26"/>
          <w:szCs w:val="26"/>
          <w:lang w:val="vi-VN"/>
        </w:rPr>
        <w:t xml:space="preserve"> sự </w:t>
      </w:r>
      <w:r w:rsidRPr="00830C60">
        <w:rPr>
          <w:rFonts w:ascii="Times New Roman" w:hAnsi="Times New Roman"/>
          <w:sz w:val="26"/>
          <w:szCs w:val="26"/>
        </w:rPr>
        <w:t xml:space="preserve">xúc động và thương Bác quá chừng. Bác thật giản dị và tiết kiệm, chắt chiu như người cha lo cho một gia đình lớn, như cảnh nhà đông con mà còn túng thiếu. Chiếc áo gối vá, bát cháo nấu bằng cơm nguội của vị Chủ tịch nước có tác động lớn đến suy nghĩ của mỗi con người </w:t>
      </w:r>
      <w:r w:rsidR="00A903A4">
        <w:rPr>
          <w:rFonts w:ascii="Times New Roman" w:hAnsi="Times New Roman"/>
          <w:sz w:val="26"/>
          <w:szCs w:val="26"/>
        </w:rPr>
        <w:t>và</w:t>
      </w:r>
      <w:r w:rsidR="00A903A4">
        <w:rPr>
          <w:rFonts w:ascii="Times New Roman" w:hAnsi="Times New Roman"/>
          <w:sz w:val="26"/>
          <w:szCs w:val="26"/>
          <w:lang w:val="vi-VN"/>
        </w:rPr>
        <w:t xml:space="preserve"> </w:t>
      </w:r>
      <w:r w:rsidRPr="00830C60">
        <w:rPr>
          <w:rFonts w:ascii="Times New Roman" w:hAnsi="Times New Roman"/>
          <w:sz w:val="26"/>
          <w:szCs w:val="26"/>
        </w:rPr>
        <w:t>nhất là</w:t>
      </w:r>
      <w:r w:rsidR="00A903A4">
        <w:rPr>
          <w:rFonts w:ascii="Times New Roman" w:hAnsi="Times New Roman"/>
          <w:sz w:val="26"/>
          <w:szCs w:val="26"/>
          <w:lang w:val="vi-VN"/>
        </w:rPr>
        <w:t xml:space="preserve"> trong thời đại</w:t>
      </w:r>
      <w:r w:rsidRPr="00830C60">
        <w:rPr>
          <w:rFonts w:ascii="Times New Roman" w:hAnsi="Times New Roman"/>
          <w:sz w:val="26"/>
          <w:szCs w:val="26"/>
        </w:rPr>
        <w:t xml:space="preserve"> hiện nay, Đảng và Nhà nước ta thực hiện cuộc vận động “Học tập và làm theo tư tưởng, đạo đức và phong cách Hồ Chí Minh”.</w:t>
      </w:r>
    </w:p>
    <w:p w14:paraId="172C5866" w14:textId="77777777" w:rsidR="00810721" w:rsidRPr="00830C60" w:rsidRDefault="00810721" w:rsidP="00B27ECB">
      <w:pPr>
        <w:spacing w:line="276" w:lineRule="auto"/>
        <w:ind w:left="210" w:firstLine="709"/>
        <w:rPr>
          <w:rFonts w:ascii="Times New Roman" w:hAnsi="Times New Roman"/>
          <w:sz w:val="26"/>
          <w:szCs w:val="26"/>
        </w:rPr>
      </w:pPr>
    </w:p>
    <w:p w14:paraId="69BF8CAF" w14:textId="41E0053F" w:rsidR="00580B2D" w:rsidRPr="00830C60" w:rsidRDefault="00580B2D" w:rsidP="00B27ECB">
      <w:pPr>
        <w:widowControl/>
        <w:spacing w:line="276" w:lineRule="auto"/>
        <w:ind w:firstLine="709"/>
        <w:jc w:val="left"/>
        <w:rPr>
          <w:rFonts w:ascii="Times New Roman" w:hAnsi="Times New Roman"/>
          <w:sz w:val="26"/>
          <w:szCs w:val="26"/>
        </w:rPr>
      </w:pPr>
      <w:r w:rsidRPr="00830C60">
        <w:rPr>
          <w:rFonts w:ascii="Times New Roman" w:hAnsi="Times New Roman"/>
          <w:sz w:val="26"/>
          <w:szCs w:val="26"/>
          <w:lang w:val="vi-VN"/>
        </w:rPr>
        <w:t xml:space="preserve">Từ mẫu chuyện ngắn trên, tập thể 10A5 xin gửi đến toàn thể các bạn học sinh trường THPT Long Thới </w:t>
      </w:r>
      <w:r w:rsidR="008D6E52" w:rsidRPr="00830C60">
        <w:rPr>
          <w:rFonts w:ascii="Times New Roman" w:hAnsi="Times New Roman"/>
          <w:sz w:val="26"/>
          <w:szCs w:val="26"/>
          <w:lang w:val="vi-VN"/>
        </w:rPr>
        <w:t>lời nhắn nhủ rằng</w:t>
      </w:r>
      <w:r w:rsidR="00A903A4">
        <w:rPr>
          <w:rFonts w:ascii="Times New Roman" w:hAnsi="Times New Roman"/>
          <w:sz w:val="26"/>
          <w:szCs w:val="26"/>
          <w:lang w:val="vi-VN"/>
        </w:rPr>
        <w:t>:</w:t>
      </w:r>
      <w:r w:rsidR="008D6E52" w:rsidRPr="00830C60">
        <w:rPr>
          <w:rFonts w:ascii="Times New Roman" w:hAnsi="Times New Roman"/>
          <w:sz w:val="26"/>
          <w:szCs w:val="26"/>
          <w:lang w:val="vi-VN"/>
        </w:rPr>
        <w:t xml:space="preserve"> </w:t>
      </w:r>
      <w:r w:rsidR="008D6E52" w:rsidRPr="00830C60">
        <w:rPr>
          <w:rFonts w:ascii="Times New Roman" w:eastAsia="Times New Roman" w:hAnsi="Times New Roman"/>
          <w:kern w:val="0"/>
          <w:sz w:val="26"/>
          <w:szCs w:val="26"/>
          <w:shd w:val="clear" w:color="auto" w:fill="FFFFFF"/>
          <w:lang w:eastAsia="en-US"/>
        </w:rPr>
        <w:t>Bác Hồ của chúng ta, người vốn nổi tiếng với đức tính giản dị</w:t>
      </w:r>
      <w:r w:rsidR="00830C60" w:rsidRPr="00830C60">
        <w:rPr>
          <w:rFonts w:ascii="Times New Roman" w:eastAsia="Times New Roman" w:hAnsi="Times New Roman"/>
          <w:kern w:val="0"/>
          <w:sz w:val="26"/>
          <w:szCs w:val="26"/>
          <w:shd w:val="clear" w:color="auto" w:fill="FFFFFF"/>
          <w:lang w:val="vi-VN" w:eastAsia="en-US"/>
        </w:rPr>
        <w:t xml:space="preserve"> và tiết kiệm. </w:t>
      </w:r>
      <w:r w:rsidR="00830C60" w:rsidRPr="00830C60">
        <w:rPr>
          <w:rFonts w:ascii="Times New Roman" w:hAnsi="Times New Roman"/>
          <w:sz w:val="26"/>
          <w:szCs w:val="26"/>
        </w:rPr>
        <w:t>Tuy</w:t>
      </w:r>
      <w:r w:rsidR="00830C60" w:rsidRPr="00830C60">
        <w:rPr>
          <w:rFonts w:ascii="Times New Roman" w:hAnsi="Times New Roman"/>
          <w:sz w:val="26"/>
          <w:szCs w:val="26"/>
          <w:lang w:val="vi-VN"/>
        </w:rPr>
        <w:t xml:space="preserve"> </w:t>
      </w:r>
      <w:r w:rsidR="00810721" w:rsidRPr="00830C60">
        <w:rPr>
          <w:rFonts w:ascii="Times New Roman" w:hAnsi="Times New Roman"/>
          <w:sz w:val="26"/>
          <w:szCs w:val="26"/>
        </w:rPr>
        <w:t>là một người có quyền lực nhất đất nước</w:t>
      </w:r>
      <w:r w:rsidRPr="00830C60">
        <w:rPr>
          <w:rFonts w:ascii="Times New Roman" w:hAnsi="Times New Roman"/>
          <w:sz w:val="26"/>
          <w:szCs w:val="26"/>
          <w:lang w:val="vi-VN"/>
        </w:rPr>
        <w:t>, mang trên mình tr</w:t>
      </w:r>
      <w:r w:rsidR="00A903A4">
        <w:rPr>
          <w:rFonts w:ascii="Times New Roman" w:hAnsi="Times New Roman"/>
          <w:sz w:val="26"/>
          <w:szCs w:val="26"/>
          <w:lang w:val="vi-VN"/>
        </w:rPr>
        <w:t>ọng trách</w:t>
      </w:r>
      <w:r w:rsidRPr="00830C60">
        <w:rPr>
          <w:rFonts w:ascii="Times New Roman" w:hAnsi="Times New Roman"/>
          <w:sz w:val="26"/>
          <w:szCs w:val="26"/>
          <w:lang w:val="vi-VN"/>
        </w:rPr>
        <w:t xml:space="preserve"> to lớn của cả một quốc gia</w:t>
      </w:r>
      <w:r w:rsidR="00810721" w:rsidRPr="00830C60">
        <w:rPr>
          <w:rFonts w:ascii="Times New Roman" w:hAnsi="Times New Roman"/>
          <w:sz w:val="26"/>
          <w:szCs w:val="26"/>
        </w:rPr>
        <w:t xml:space="preserve"> nhưng Bác không bao giờ xa hoa lãng phí dù là </w:t>
      </w:r>
      <w:r w:rsidRPr="00830C60">
        <w:rPr>
          <w:rFonts w:ascii="Times New Roman" w:hAnsi="Times New Roman"/>
          <w:sz w:val="26"/>
          <w:szCs w:val="26"/>
        </w:rPr>
        <w:t>những</w:t>
      </w:r>
      <w:r w:rsidRPr="00830C60">
        <w:rPr>
          <w:rFonts w:ascii="Times New Roman" w:hAnsi="Times New Roman"/>
          <w:sz w:val="26"/>
          <w:szCs w:val="26"/>
          <w:lang w:val="vi-VN"/>
        </w:rPr>
        <w:t xml:space="preserve"> </w:t>
      </w:r>
      <w:r w:rsidR="00810721" w:rsidRPr="00830C60">
        <w:rPr>
          <w:rFonts w:ascii="Times New Roman" w:hAnsi="Times New Roman"/>
          <w:sz w:val="26"/>
          <w:szCs w:val="26"/>
        </w:rPr>
        <w:t xml:space="preserve">thứ nhỏ nhặt nhất. </w:t>
      </w:r>
    </w:p>
    <w:p w14:paraId="378463D4" w14:textId="77F5D517" w:rsidR="008D6E52" w:rsidRPr="008D6E52" w:rsidRDefault="008D6E52" w:rsidP="00B27ECB">
      <w:pPr>
        <w:spacing w:line="276" w:lineRule="auto"/>
        <w:ind w:firstLine="709"/>
        <w:rPr>
          <w:rFonts w:ascii="Times New Roman" w:hAnsi="Times New Roman"/>
          <w:sz w:val="26"/>
          <w:szCs w:val="26"/>
        </w:rPr>
      </w:pPr>
      <w:r w:rsidRPr="00830C60">
        <w:rPr>
          <w:rFonts w:ascii="Times New Roman" w:hAnsi="Times New Roman"/>
          <w:sz w:val="26"/>
          <w:szCs w:val="26"/>
        </w:rPr>
        <w:t>Là</w:t>
      </w:r>
      <w:r w:rsidRPr="00830C60">
        <w:rPr>
          <w:rFonts w:ascii="Times New Roman" w:hAnsi="Times New Roman"/>
          <w:sz w:val="26"/>
          <w:szCs w:val="26"/>
          <w:lang w:val="vi-VN"/>
        </w:rPr>
        <w:t xml:space="preserve"> những học sinh đang ngồi trên ghế nhà trường, ngày ngày được giảng dạy và tiếp thu những </w:t>
      </w:r>
      <w:r w:rsidR="00830C60" w:rsidRPr="00830C60">
        <w:rPr>
          <w:rFonts w:ascii="Times New Roman" w:hAnsi="Times New Roman"/>
          <w:sz w:val="26"/>
          <w:szCs w:val="26"/>
          <w:lang w:val="vi-VN"/>
        </w:rPr>
        <w:t>lối sống tích cực,</w:t>
      </w:r>
      <w:r w:rsidR="00810721" w:rsidRPr="00830C60">
        <w:rPr>
          <w:rFonts w:ascii="Times New Roman" w:hAnsi="Times New Roman"/>
          <w:sz w:val="26"/>
          <w:szCs w:val="26"/>
        </w:rPr>
        <w:t xml:space="preserve"> sống giản dị</w:t>
      </w:r>
      <w:r w:rsidR="00830C60" w:rsidRPr="00830C60">
        <w:rPr>
          <w:rFonts w:ascii="Times New Roman" w:hAnsi="Times New Roman"/>
          <w:sz w:val="26"/>
          <w:szCs w:val="26"/>
          <w:lang w:val="vi-VN"/>
        </w:rPr>
        <w:t>, chúng ta nên học tập theo sự giản dị và tiết kiệm của Bác,</w:t>
      </w:r>
      <w:r w:rsidR="00810721" w:rsidRPr="00830C60">
        <w:rPr>
          <w:rFonts w:ascii="Times New Roman" w:hAnsi="Times New Roman"/>
          <w:sz w:val="26"/>
          <w:szCs w:val="26"/>
        </w:rPr>
        <w:t xml:space="preserve"> không nên ăn chơi và đua đòi </w:t>
      </w:r>
      <w:r w:rsidR="00A903A4">
        <w:rPr>
          <w:rFonts w:ascii="Times New Roman" w:hAnsi="Times New Roman"/>
          <w:sz w:val="26"/>
          <w:szCs w:val="26"/>
        </w:rPr>
        <w:t>nhiều</w:t>
      </w:r>
      <w:r w:rsidR="00810721" w:rsidRPr="00830C60">
        <w:rPr>
          <w:rFonts w:ascii="Times New Roman" w:hAnsi="Times New Roman"/>
          <w:sz w:val="26"/>
          <w:szCs w:val="26"/>
        </w:rPr>
        <w:t xml:space="preserve"> thứ.</w:t>
      </w:r>
      <w:r w:rsidR="00830C60">
        <w:rPr>
          <w:rFonts w:ascii="Times New Roman" w:hAnsi="Times New Roman"/>
          <w:sz w:val="26"/>
          <w:szCs w:val="26"/>
          <w:lang w:val="vi-VN"/>
        </w:rPr>
        <w:t xml:space="preserve"> </w:t>
      </w:r>
      <w:r w:rsidRPr="008D6E52">
        <w:rPr>
          <w:rFonts w:ascii="Times New Roman" w:eastAsia="Times New Roman" w:hAnsi="Times New Roman"/>
          <w:kern w:val="0"/>
          <w:sz w:val="26"/>
          <w:szCs w:val="26"/>
          <w:shd w:val="clear" w:color="auto" w:fill="FFFFFF"/>
          <w:lang w:eastAsia="en-US"/>
        </w:rPr>
        <w:t xml:space="preserve">Đức tính giản dị là vô cùng đáng quý. Đáng tiếc rằng trong xã hội hiện nay vẫn còn tồn tại những con người không ý thức được hoàn cảnh bản thân mà còn đua đòi </w:t>
      </w:r>
      <w:r w:rsidRPr="008D6E52">
        <w:rPr>
          <w:rFonts w:ascii="Times New Roman" w:eastAsia="Times New Roman" w:hAnsi="Times New Roman"/>
          <w:kern w:val="0"/>
          <w:sz w:val="26"/>
          <w:szCs w:val="26"/>
          <w:shd w:val="clear" w:color="auto" w:fill="FFFFFF"/>
          <w:lang w:eastAsia="en-US"/>
        </w:rPr>
        <w:lastRenderedPageBreak/>
        <w:t xml:space="preserve">chạy theo lối sống xa hoa phô trương… rất đáng phê phán và lên án. Vậy tất cả chúng ta hãy cùng tự rèn luyện cho mình có được lối sống giản dị từ những điều nhỏ nhặt nhất trong cuộc sống. Nhưng hãy nhớ rằng sự giản dị không đồng nghĩa với sự dễ dãi, xuềnh xoàng trong tác phong và cách thức sinh hoạt mà nó phải thể hiện được sự tinh tế của </w:t>
      </w:r>
      <w:r w:rsidR="00A903A4">
        <w:rPr>
          <w:rFonts w:ascii="Times New Roman" w:eastAsia="Times New Roman" w:hAnsi="Times New Roman"/>
          <w:kern w:val="0"/>
          <w:sz w:val="26"/>
          <w:szCs w:val="26"/>
          <w:shd w:val="clear" w:color="auto" w:fill="FFFFFF"/>
          <w:lang w:eastAsia="en-US"/>
        </w:rPr>
        <w:t>chúng</w:t>
      </w:r>
      <w:r w:rsidR="00A903A4">
        <w:rPr>
          <w:rFonts w:ascii="Times New Roman" w:eastAsia="Times New Roman" w:hAnsi="Times New Roman"/>
          <w:kern w:val="0"/>
          <w:sz w:val="26"/>
          <w:szCs w:val="26"/>
          <w:shd w:val="clear" w:color="auto" w:fill="FFFFFF"/>
          <w:lang w:val="vi-VN" w:eastAsia="en-US"/>
        </w:rPr>
        <w:t xml:space="preserve"> </w:t>
      </w:r>
      <w:r w:rsidRPr="008D6E52">
        <w:rPr>
          <w:rFonts w:ascii="Times New Roman" w:eastAsia="Times New Roman" w:hAnsi="Times New Roman"/>
          <w:kern w:val="0"/>
          <w:sz w:val="26"/>
          <w:szCs w:val="26"/>
          <w:shd w:val="clear" w:color="auto" w:fill="FFFFFF"/>
          <w:lang w:eastAsia="en-US"/>
        </w:rPr>
        <w:t>ta trong mọi hoàn cảnh đời sống.</w:t>
      </w:r>
    </w:p>
    <w:p w14:paraId="2276FE88" w14:textId="77777777" w:rsidR="00810721" w:rsidRDefault="00810721" w:rsidP="00830C60">
      <w:pPr>
        <w:spacing w:line="276" w:lineRule="auto"/>
      </w:pPr>
    </w:p>
    <w:sectPr w:rsidR="00810721" w:rsidSect="006B4591">
      <w:pgSz w:w="11906" w:h="16838"/>
      <w:pgMar w:top="709"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35D7" w14:textId="77777777" w:rsidR="009C10B9" w:rsidRDefault="009C10B9" w:rsidP="00810721">
      <w:r>
        <w:separator/>
      </w:r>
    </w:p>
  </w:endnote>
  <w:endnote w:type="continuationSeparator" w:id="0">
    <w:p w14:paraId="634000BF" w14:textId="77777777" w:rsidR="009C10B9" w:rsidRDefault="009C10B9" w:rsidP="008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Std W8">
    <w:charset w:val="80"/>
    <w:family w:val="swiss"/>
    <w:pitch w:val="variable"/>
    <w:sig w:usb0="800002CF" w:usb1="68C7FCFC"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C5CD" w14:textId="77777777" w:rsidR="009C10B9" w:rsidRDefault="009C10B9" w:rsidP="00810721">
      <w:r>
        <w:separator/>
      </w:r>
    </w:p>
  </w:footnote>
  <w:footnote w:type="continuationSeparator" w:id="0">
    <w:p w14:paraId="2EEC3E2E" w14:textId="77777777" w:rsidR="009C10B9" w:rsidRDefault="009C10B9" w:rsidP="0081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21"/>
    <w:rsid w:val="00465F5B"/>
    <w:rsid w:val="00580B2D"/>
    <w:rsid w:val="006B4591"/>
    <w:rsid w:val="00810721"/>
    <w:rsid w:val="00830C60"/>
    <w:rsid w:val="008D6E52"/>
    <w:rsid w:val="009C10B9"/>
    <w:rsid w:val="00A903A4"/>
    <w:rsid w:val="00B27E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9F"/>
  <w15:chartTrackingRefBased/>
  <w15:docId w15:val="{7EC17694-2BAC-9C45-A3C2-45CE611B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21"/>
    <w:pPr>
      <w:widowControl w:val="0"/>
      <w:jc w:val="both"/>
    </w:pPr>
    <w:rPr>
      <w:rFonts w:ascii="Calibri" w:eastAsia="SimSun" w:hAnsi="Calibri" w:cs="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8107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rsid w:val="00810721"/>
    <w:rPr>
      <w:rFonts w:ascii="Calibri" w:eastAsia="SimSun" w:hAnsi="Calibri" w:cs="Times New Roman"/>
      <w:kern w:val="2"/>
      <w:sz w:val="18"/>
      <w:lang w:val="en-US" w:eastAsia="zh-CN"/>
    </w:rPr>
  </w:style>
  <w:style w:type="paragraph" w:styleId="Footer">
    <w:name w:val="footer"/>
    <w:basedOn w:val="Normal"/>
    <w:link w:val="FooterChar"/>
    <w:uiPriority w:val="99"/>
    <w:unhideWhenUsed/>
    <w:rsid w:val="00810721"/>
    <w:pPr>
      <w:tabs>
        <w:tab w:val="center" w:pos="4680"/>
        <w:tab w:val="right" w:pos="9360"/>
      </w:tabs>
    </w:pPr>
  </w:style>
  <w:style w:type="character" w:customStyle="1" w:styleId="FooterChar">
    <w:name w:val="Footer Char"/>
    <w:basedOn w:val="DefaultParagraphFont"/>
    <w:link w:val="Footer"/>
    <w:uiPriority w:val="99"/>
    <w:rsid w:val="00810721"/>
    <w:rPr>
      <w:rFonts w:ascii="Calibri" w:eastAsia="SimSun" w:hAnsi="Calibri" w:cs="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8863">
      <w:bodyDiv w:val="1"/>
      <w:marLeft w:val="0"/>
      <w:marRight w:val="0"/>
      <w:marTop w:val="0"/>
      <w:marBottom w:val="0"/>
      <w:divBdr>
        <w:top w:val="none" w:sz="0" w:space="0" w:color="auto"/>
        <w:left w:val="none" w:sz="0" w:space="0" w:color="auto"/>
        <w:bottom w:val="none" w:sz="0" w:space="0" w:color="auto"/>
        <w:right w:val="none" w:sz="0" w:space="0" w:color="auto"/>
      </w:divBdr>
    </w:div>
    <w:div w:id="600727238">
      <w:bodyDiv w:val="1"/>
      <w:marLeft w:val="0"/>
      <w:marRight w:val="0"/>
      <w:marTop w:val="0"/>
      <w:marBottom w:val="0"/>
      <w:divBdr>
        <w:top w:val="none" w:sz="0" w:space="0" w:color="auto"/>
        <w:left w:val="none" w:sz="0" w:space="0" w:color="auto"/>
        <w:bottom w:val="none" w:sz="0" w:space="0" w:color="auto"/>
        <w:right w:val="none" w:sz="0" w:space="0" w:color="auto"/>
      </w:divBdr>
    </w:div>
    <w:div w:id="16065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011197vanhanh@gmail.com</dc:creator>
  <cp:keywords/>
  <dc:description/>
  <cp:lastModifiedBy>WINDOWS</cp:lastModifiedBy>
  <cp:revision>3</cp:revision>
  <dcterms:created xsi:type="dcterms:W3CDTF">2023-10-16T03:34:00Z</dcterms:created>
  <dcterms:modified xsi:type="dcterms:W3CDTF">2023-12-26T07:22:00Z</dcterms:modified>
</cp:coreProperties>
</file>